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28" w:rsidRDefault="00FF31AA" w:rsidP="002C3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F31AA">
        <w:rPr>
          <w:rFonts w:ascii="Times New Roman" w:hAnsi="Times New Roman" w:cs="Times New Roman"/>
          <w:b/>
          <w:sz w:val="28"/>
          <w:szCs w:val="28"/>
        </w:rPr>
        <w:t xml:space="preserve">орядок подачи и рассмотрения апелляций по результатам вступительных испытаний, проводимых </w:t>
      </w:r>
      <w:r w:rsidR="0054511F">
        <w:rPr>
          <w:rFonts w:ascii="Times New Roman" w:hAnsi="Times New Roman" w:cs="Times New Roman"/>
          <w:b/>
          <w:sz w:val="28"/>
          <w:szCs w:val="28"/>
        </w:rPr>
        <w:t>Академией</w:t>
      </w:r>
      <w:r w:rsidRPr="00FF31AA">
        <w:rPr>
          <w:rFonts w:ascii="Times New Roman" w:hAnsi="Times New Roman" w:cs="Times New Roman"/>
          <w:b/>
          <w:sz w:val="28"/>
          <w:szCs w:val="28"/>
        </w:rPr>
        <w:t xml:space="preserve"> самостоятельно</w:t>
      </w:r>
    </w:p>
    <w:p w:rsidR="0054511F" w:rsidRDefault="0054511F" w:rsidP="000419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11F" w:rsidRPr="0054511F" w:rsidRDefault="0054511F" w:rsidP="000419C6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вступительного испытания (ВИ) поступающий имеет право подать в апелляционную комиссию (АК) апелляцию, в том числе с использованием дистанционных технологий, о нарушении, по мнению поступающего, установленного порядка проведения вступительного испытания. </w:t>
      </w:r>
    </w:p>
    <w:p w:rsidR="0054511F" w:rsidRPr="0054511F" w:rsidRDefault="0054511F" w:rsidP="000419C6">
      <w:pPr>
        <w:tabs>
          <w:tab w:val="num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 обеспечивает рассмотрение апелляций с использованием АК, которая действует в течение графика ВИ. </w:t>
      </w:r>
    </w:p>
    <w:p w:rsidR="000419C6" w:rsidRDefault="0054511F" w:rsidP="000419C6">
      <w:pPr>
        <w:tabs>
          <w:tab w:val="num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членов АК назначается ее председателем. Состав АК и секретарь АК, не являющийся членом АК, утверждаются приказом ректора. </w:t>
      </w:r>
    </w:p>
    <w:p w:rsidR="0054511F" w:rsidRPr="0054511F" w:rsidRDefault="0054511F" w:rsidP="000419C6">
      <w:pPr>
        <w:tabs>
          <w:tab w:val="num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511F" w:rsidRPr="0054511F" w:rsidRDefault="0054511F" w:rsidP="000419C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АК:</w:t>
      </w:r>
    </w:p>
    <w:p w:rsidR="0054511F" w:rsidRPr="0054511F" w:rsidRDefault="0054511F" w:rsidP="000419C6">
      <w:pPr>
        <w:tabs>
          <w:tab w:val="num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 контролирует деятельность АК; </w:t>
      </w:r>
    </w:p>
    <w:p w:rsidR="0054511F" w:rsidRPr="0054511F" w:rsidRDefault="0054511F" w:rsidP="000419C6">
      <w:pPr>
        <w:tabs>
          <w:tab w:val="num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1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запрашивает необходимые для ее работы материалы; </w:t>
      </w:r>
    </w:p>
    <w:p w:rsidR="0054511F" w:rsidRDefault="0054511F" w:rsidP="000419C6">
      <w:pPr>
        <w:tabs>
          <w:tab w:val="num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привлекает экспертов из числа профессорско-преподавательского состава Академии. </w:t>
      </w:r>
    </w:p>
    <w:p w:rsidR="000419C6" w:rsidRPr="0054511F" w:rsidRDefault="000419C6" w:rsidP="000419C6">
      <w:pPr>
        <w:tabs>
          <w:tab w:val="num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11F" w:rsidRPr="0054511F" w:rsidRDefault="0054511F" w:rsidP="000419C6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1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 подает, в том числе через электронную почту Приемной комиссии апелляцию в виде письменного (электронного) мотивированного заявления. Основанием для апелляции может являться нарушение, по мнению абитуриента, установленной процедуры проведения ВИ.</w:t>
      </w:r>
    </w:p>
    <w:p w:rsidR="0054511F" w:rsidRDefault="0054511F" w:rsidP="000419C6">
      <w:pPr>
        <w:tabs>
          <w:tab w:val="num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1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подается не позднее следующего рабочего дня после объявления результатов ВИ.  </w:t>
      </w:r>
    </w:p>
    <w:p w:rsidR="000419C6" w:rsidRPr="0054511F" w:rsidRDefault="000419C6" w:rsidP="000419C6">
      <w:pPr>
        <w:tabs>
          <w:tab w:val="num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11F" w:rsidRPr="0054511F" w:rsidRDefault="0054511F" w:rsidP="000419C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абитуриент проходил вступительное испытание с использованием дистанционных образовательных технологий (ДОТ), для рассмотрения апелляции используется видеозапись ВИ.</w:t>
      </w:r>
    </w:p>
    <w:p w:rsidR="0054511F" w:rsidRPr="0054511F" w:rsidRDefault="0054511F" w:rsidP="000419C6">
      <w:pPr>
        <w:tabs>
          <w:tab w:val="num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1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рассматривается не позднее 2 рабочих дней со дня подачи апелляционного заявления.  </w:t>
      </w:r>
    </w:p>
    <w:p w:rsidR="0054511F" w:rsidRPr="0054511F" w:rsidRDefault="0054511F" w:rsidP="000419C6">
      <w:pPr>
        <w:tabs>
          <w:tab w:val="num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заседание АК может приглашаться поступающий, подавший апелляцию. Заседание АК может проводиться в отсутствие поступающего, подавшего апелляцию. </w:t>
      </w:r>
    </w:p>
    <w:p w:rsidR="0054511F" w:rsidRPr="0054511F" w:rsidRDefault="0054511F" w:rsidP="000419C6">
      <w:pPr>
        <w:tabs>
          <w:tab w:val="num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АК проводятся при участии не менее двух третей от числа членов АК. Решения АК принимаются простым большинством голосов членов АК, участвующих в заседании. При равном числе голосов председатель АК обладает правом решающего голоса. </w:t>
      </w:r>
    </w:p>
    <w:p w:rsidR="0054511F" w:rsidRPr="0054511F" w:rsidRDefault="0054511F" w:rsidP="000419C6">
      <w:pPr>
        <w:tabs>
          <w:tab w:val="num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решения АК фиксируются протоколом. </w:t>
      </w:r>
    </w:p>
    <w:p w:rsidR="0054511F" w:rsidRDefault="0054511F" w:rsidP="000419C6">
      <w:pPr>
        <w:tabs>
          <w:tab w:val="num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фиксируется принятое АК решение, которое в обязательном порядке сопровождается мотивированным заключением. </w:t>
      </w:r>
    </w:p>
    <w:p w:rsidR="000419C6" w:rsidRPr="0054511F" w:rsidRDefault="000419C6" w:rsidP="000419C6">
      <w:pPr>
        <w:tabs>
          <w:tab w:val="num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11F" w:rsidRPr="0054511F" w:rsidRDefault="0054511F" w:rsidP="000419C6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АК доводится секретарем приемной комиссии Академии до сведения подавшего апелляцию, в течение 3 рабочих дней со дня заседания АК. </w:t>
      </w:r>
    </w:p>
    <w:p w:rsidR="0054511F" w:rsidRPr="0054511F" w:rsidRDefault="0054511F" w:rsidP="000419C6">
      <w:pPr>
        <w:tabs>
          <w:tab w:val="num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протоколом АК осуществляется либо в очной форме, либо посредством отправки подписанной и отсканированной копии (фотографии).  </w:t>
      </w:r>
    </w:p>
    <w:p w:rsidR="0054511F" w:rsidRPr="0054511F" w:rsidRDefault="0054511F" w:rsidP="000419C6">
      <w:pPr>
        <w:tabs>
          <w:tab w:val="num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1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 обязан ознакомиться с протоколом АК. Факт ознакомления с решением АК с использованием дистанционных технологий удостоверяется ответным письмом абитуриента, направленным в приемную комиссию РГАИС не позднее следующего рабочего дня с момента отправки протокола, с ясно выраженной информацией о том, что протокол им получен.  </w:t>
      </w:r>
    </w:p>
    <w:p w:rsidR="0054511F" w:rsidRDefault="0054511F" w:rsidP="000419C6">
      <w:pPr>
        <w:tabs>
          <w:tab w:val="num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ответного письма ответственным секретарем приемной комиссии составляется акт об отказе от ознакомления (является приложением к протоколу), который подписывается Председателем АК (либо одним из членов АК, присутствовавшим на заседании) и ответственным секретарем приемной комиссии Академии.  </w:t>
      </w:r>
    </w:p>
    <w:p w:rsidR="000419C6" w:rsidRPr="0054511F" w:rsidRDefault="000419C6" w:rsidP="000419C6">
      <w:pPr>
        <w:tabs>
          <w:tab w:val="num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11F" w:rsidRPr="0054511F" w:rsidRDefault="0054511F" w:rsidP="000419C6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заседаний АК (включая приложения) хранятся в личном деле абитуриента.</w:t>
      </w:r>
    </w:p>
    <w:p w:rsidR="0054511F" w:rsidRPr="0054511F" w:rsidRDefault="0054511F" w:rsidP="000419C6">
      <w:pPr>
        <w:tabs>
          <w:tab w:val="num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АК принимает одно из решений: </w:t>
      </w:r>
    </w:p>
    <w:p w:rsidR="0054511F" w:rsidRPr="0054511F" w:rsidRDefault="0054511F" w:rsidP="000419C6">
      <w:pPr>
        <w:tabs>
          <w:tab w:val="num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1F">
        <w:rPr>
          <w:rFonts w:ascii="Times New Roman" w:eastAsia="Times New Roman" w:hAnsi="Times New Roman" w:cs="Times New Roman"/>
          <w:sz w:val="28"/>
          <w:szCs w:val="28"/>
          <w:lang w:eastAsia="ru-RU"/>
        </w:rPr>
        <w:t>- об отклонении апелляции, если изложенные в ней сведения не подтвердились и (или) не повлияли на результат ВИ; </w:t>
      </w:r>
    </w:p>
    <w:p w:rsidR="0054511F" w:rsidRPr="0054511F" w:rsidRDefault="0054511F" w:rsidP="000419C6">
      <w:pPr>
        <w:tabs>
          <w:tab w:val="num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1F">
        <w:rPr>
          <w:rFonts w:ascii="Times New Roman" w:eastAsia="Times New Roman" w:hAnsi="Times New Roman" w:cs="Times New Roman"/>
          <w:sz w:val="28"/>
          <w:szCs w:val="28"/>
          <w:lang w:eastAsia="ru-RU"/>
        </w:rPr>
        <w:t>- об удовлетворении апелляции, если изложенные в ней сведения подтвердились и повлияли на результат ВИ. </w:t>
      </w:r>
    </w:p>
    <w:p w:rsidR="0054511F" w:rsidRPr="0054511F" w:rsidRDefault="0054511F" w:rsidP="000419C6">
      <w:pPr>
        <w:tabs>
          <w:tab w:val="num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удовлетворении апелляции о нарушении процедуры проведения ВИ председатель АК принимает решение о возможности выставить оценку, не проводя повторное испытание. Протокол о рассмотрении апелляции не позднее следующего рабочего дня передается в приемную комиссию. </w:t>
      </w:r>
    </w:p>
    <w:p w:rsidR="000419C6" w:rsidRDefault="000419C6" w:rsidP="000419C6">
      <w:pPr>
        <w:tabs>
          <w:tab w:val="num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C6" w:rsidRPr="000419C6" w:rsidRDefault="0054511F" w:rsidP="000419C6">
      <w:pPr>
        <w:tabs>
          <w:tab w:val="num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АК является окончательным и пересмотру не подлежит.  </w:t>
      </w:r>
    </w:p>
    <w:sectPr w:rsidR="000419C6" w:rsidRPr="0004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72B7"/>
    <w:multiLevelType w:val="multilevel"/>
    <w:tmpl w:val="5D40B4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941A3"/>
    <w:multiLevelType w:val="multilevel"/>
    <w:tmpl w:val="B4BE7F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849B9"/>
    <w:multiLevelType w:val="multilevel"/>
    <w:tmpl w:val="15F478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41DC5"/>
    <w:multiLevelType w:val="multilevel"/>
    <w:tmpl w:val="82C656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C7969"/>
    <w:multiLevelType w:val="multilevel"/>
    <w:tmpl w:val="08CCE3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6C60BE"/>
    <w:multiLevelType w:val="multilevel"/>
    <w:tmpl w:val="4306B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AA"/>
    <w:rsid w:val="00040B28"/>
    <w:rsid w:val="000419C6"/>
    <w:rsid w:val="002C3C88"/>
    <w:rsid w:val="0054511F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86B4B-DC51-4252-8C8D-A396A6C6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5</cp:revision>
  <dcterms:created xsi:type="dcterms:W3CDTF">2021-10-20T11:18:00Z</dcterms:created>
  <dcterms:modified xsi:type="dcterms:W3CDTF">2021-10-20T12:04:00Z</dcterms:modified>
</cp:coreProperties>
</file>